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860" w:rsidRDefault="007A4C9B">
      <w:pPr>
        <w:jc w:val="center"/>
      </w:pPr>
      <w:r>
        <w:rPr>
          <w:noProof/>
          <w:lang w:val="ru-RU" w:eastAsia="ru-RU"/>
        </w:rPr>
        <w:drawing>
          <wp:inline distT="0" distB="0" distL="114300" distR="114300">
            <wp:extent cx="6515100" cy="1224915"/>
            <wp:effectExtent l="0" t="0" r="7620" b="9525"/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860" w:rsidRDefault="00E81860">
      <w:pPr>
        <w:rPr>
          <w:lang w:val="ru-RU"/>
        </w:rPr>
      </w:pPr>
    </w:p>
    <w:p w:rsidR="00E81860" w:rsidRDefault="00E81860">
      <w:pPr>
        <w:jc w:val="center"/>
        <w:rPr>
          <w:rFonts w:ascii="Arial" w:hAnsi="Arial" w:cs="Arial"/>
          <w:b/>
          <w:bCs/>
          <w:sz w:val="36"/>
          <w:szCs w:val="36"/>
          <w:lang w:val="ru-RU"/>
        </w:rPr>
      </w:pPr>
    </w:p>
    <w:p w:rsidR="00E81860" w:rsidRPr="00332240" w:rsidRDefault="00F2494C">
      <w:pPr>
        <w:jc w:val="center"/>
        <w:rPr>
          <w:rFonts w:ascii="Times New Roman" w:hAnsi="Times New Roman" w:cs="Times New Roman"/>
          <w:b/>
          <w:bCs/>
          <w:sz w:val="56"/>
          <w:szCs w:val="56"/>
          <w:lang w:val="ru-RU"/>
        </w:rPr>
      </w:pPr>
      <w:r w:rsidRPr="00332240">
        <w:rPr>
          <w:rFonts w:ascii="Times New Roman" w:hAnsi="Times New Roman" w:cs="Times New Roman"/>
          <w:b/>
          <w:bCs/>
          <w:sz w:val="56"/>
          <w:szCs w:val="56"/>
          <w:lang w:val="ru-RU"/>
        </w:rPr>
        <w:t>БЕСПЛАТНОЕ</w:t>
      </w:r>
      <w:r w:rsidR="007A4C9B" w:rsidRPr="00332240">
        <w:rPr>
          <w:rFonts w:ascii="Times New Roman" w:hAnsi="Times New Roman" w:cs="Times New Roman"/>
          <w:b/>
          <w:bCs/>
          <w:sz w:val="56"/>
          <w:szCs w:val="56"/>
          <w:lang w:val="ru-RU"/>
        </w:rPr>
        <w:t xml:space="preserve"> ПОСЕЩЕНИЕ</w:t>
      </w:r>
    </w:p>
    <w:p w:rsidR="00E81860" w:rsidRPr="00332240" w:rsidRDefault="00E81860">
      <w:pPr>
        <w:jc w:val="center"/>
        <w:rPr>
          <w:rFonts w:ascii="Times New Roman" w:hAnsi="Times New Roman" w:cs="Times New Roman"/>
          <w:b/>
          <w:bCs/>
          <w:sz w:val="16"/>
          <w:szCs w:val="16"/>
          <w:lang w:val="ru-RU"/>
        </w:rPr>
      </w:pPr>
    </w:p>
    <w:p w:rsidR="00E81860" w:rsidRPr="00332240" w:rsidRDefault="007A4C9B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bookmarkStart w:id="0" w:name="_Hlk185262782"/>
      <w:r w:rsidRPr="00332240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ПРЕДОСТАВЛЯЕТСЯ СЛЕДУЮЩИМ КАТЕГОРИЯМ </w:t>
      </w:r>
      <w:r w:rsidR="00F2494C" w:rsidRPr="00332240">
        <w:rPr>
          <w:rFonts w:ascii="Times New Roman" w:hAnsi="Times New Roman" w:cs="Times New Roman"/>
          <w:b/>
          <w:bCs/>
          <w:sz w:val="36"/>
          <w:szCs w:val="36"/>
          <w:lang w:val="ru-RU"/>
        </w:rPr>
        <w:t>ГРАЖДАН</w:t>
      </w:r>
      <w:r w:rsidRPr="00332240">
        <w:rPr>
          <w:rFonts w:ascii="Times New Roman" w:hAnsi="Times New Roman" w:cs="Times New Roman"/>
          <w:b/>
          <w:bCs/>
          <w:sz w:val="36"/>
          <w:szCs w:val="36"/>
          <w:lang w:val="ru-RU"/>
        </w:rPr>
        <w:t>:</w:t>
      </w:r>
    </w:p>
    <w:bookmarkEnd w:id="0"/>
    <w:p w:rsidR="00E81860" w:rsidRPr="00332240" w:rsidRDefault="00E81860">
      <w:pPr>
        <w:rPr>
          <w:rFonts w:ascii="Times New Roman" w:hAnsi="Times New Roman" w:cs="Times New Roman"/>
          <w:b/>
          <w:bCs/>
          <w:lang w:val="ru-RU"/>
        </w:rPr>
      </w:pPr>
    </w:p>
    <w:p w:rsidR="00E81860" w:rsidRPr="00332240" w:rsidRDefault="007A4C9B" w:rsidP="00F2494C">
      <w:pPr>
        <w:pStyle w:val="a3"/>
        <w:spacing w:beforeAutospacing="0" w:afterAutospacing="0" w:line="12" w:lineRule="atLeast"/>
        <w:jc w:val="both"/>
        <w:rPr>
          <w:rFonts w:eastAsia="Spectral"/>
          <w:bCs/>
          <w:color w:val="000000" w:themeColor="text1"/>
          <w:sz w:val="32"/>
          <w:szCs w:val="32"/>
          <w:lang w:val="ru-RU"/>
        </w:rPr>
      </w:pPr>
      <w:r w:rsidRPr="00332240">
        <w:rPr>
          <w:rFonts w:eastAsia="Spectral"/>
          <w:bCs/>
          <w:color w:val="000000" w:themeColor="text1"/>
          <w:sz w:val="32"/>
          <w:szCs w:val="32"/>
          <w:lang w:val="ru-RU"/>
        </w:rPr>
        <w:t>- дет</w:t>
      </w:r>
      <w:r w:rsidR="00F2494C" w:rsidRPr="00332240">
        <w:rPr>
          <w:rFonts w:eastAsia="Spectral"/>
          <w:bCs/>
          <w:color w:val="000000" w:themeColor="text1"/>
          <w:sz w:val="32"/>
          <w:szCs w:val="32"/>
          <w:lang w:val="ru-RU"/>
        </w:rPr>
        <w:t>ям</w:t>
      </w:r>
      <w:r w:rsidRPr="00332240">
        <w:rPr>
          <w:rFonts w:eastAsia="Spectral"/>
          <w:bCs/>
          <w:color w:val="000000" w:themeColor="text1"/>
          <w:sz w:val="32"/>
          <w:szCs w:val="32"/>
          <w:lang w:val="ru-RU"/>
        </w:rPr>
        <w:t xml:space="preserve"> до 4-х лет;</w:t>
      </w:r>
    </w:p>
    <w:p w:rsidR="00E81860" w:rsidRPr="00332240" w:rsidRDefault="007A4C9B" w:rsidP="00F2494C">
      <w:pPr>
        <w:pStyle w:val="a3"/>
        <w:spacing w:beforeAutospacing="0" w:afterAutospacing="0" w:line="12" w:lineRule="atLeast"/>
        <w:jc w:val="both"/>
        <w:rPr>
          <w:rFonts w:eastAsia="Spectral"/>
          <w:bCs/>
          <w:color w:val="000000" w:themeColor="text1"/>
          <w:sz w:val="32"/>
          <w:szCs w:val="32"/>
          <w:lang w:val="ru-RU"/>
        </w:rPr>
      </w:pPr>
      <w:r w:rsidRPr="00332240">
        <w:rPr>
          <w:rFonts w:eastAsia="Spectral"/>
          <w:bCs/>
          <w:color w:val="000000" w:themeColor="text1"/>
          <w:sz w:val="32"/>
          <w:szCs w:val="32"/>
          <w:lang w:val="ru-RU"/>
        </w:rPr>
        <w:t xml:space="preserve">- детям-инвалидам </w:t>
      </w:r>
      <w:r w:rsidR="00F2494C" w:rsidRPr="00332240">
        <w:rPr>
          <w:rFonts w:eastAsia="Spectral"/>
          <w:bCs/>
          <w:color w:val="000000" w:themeColor="text1"/>
          <w:sz w:val="32"/>
          <w:szCs w:val="32"/>
          <w:lang w:val="ru-RU"/>
        </w:rPr>
        <w:t>с одним сопровождающим</w:t>
      </w:r>
      <w:r w:rsidRPr="00332240">
        <w:rPr>
          <w:rFonts w:eastAsia="Spectral"/>
          <w:bCs/>
          <w:color w:val="000000" w:themeColor="text1"/>
          <w:sz w:val="32"/>
          <w:szCs w:val="32"/>
          <w:lang w:val="ru-RU"/>
        </w:rPr>
        <w:t>;</w:t>
      </w:r>
    </w:p>
    <w:p w:rsidR="00F2494C" w:rsidRPr="00332240" w:rsidRDefault="00F2494C" w:rsidP="00F2494C">
      <w:pPr>
        <w:pStyle w:val="a3"/>
        <w:spacing w:beforeAutospacing="0" w:afterAutospacing="0" w:line="12" w:lineRule="atLeast"/>
        <w:jc w:val="both"/>
        <w:rPr>
          <w:rFonts w:eastAsia="Spectral"/>
          <w:bCs/>
          <w:color w:val="000000" w:themeColor="text1"/>
          <w:sz w:val="32"/>
          <w:szCs w:val="32"/>
          <w:lang w:val="ru-RU"/>
        </w:rPr>
      </w:pPr>
      <w:r w:rsidRPr="00332240">
        <w:rPr>
          <w:rFonts w:eastAsia="Spectral"/>
          <w:bCs/>
          <w:color w:val="000000" w:themeColor="text1"/>
          <w:sz w:val="32"/>
          <w:szCs w:val="32"/>
          <w:lang w:val="ru-RU"/>
        </w:rPr>
        <w:t>- детям-сиротам, которые находятся в детских домах и школах-интернатах;</w:t>
      </w:r>
    </w:p>
    <w:p w:rsidR="00E81860" w:rsidRPr="00332240" w:rsidRDefault="007A4C9B" w:rsidP="00F2494C">
      <w:pPr>
        <w:pStyle w:val="a3"/>
        <w:spacing w:beforeAutospacing="0" w:afterAutospacing="0" w:line="12" w:lineRule="atLeast"/>
        <w:jc w:val="both"/>
        <w:rPr>
          <w:rFonts w:eastAsia="Spectral"/>
          <w:bCs/>
          <w:color w:val="000000" w:themeColor="text1"/>
          <w:sz w:val="32"/>
          <w:szCs w:val="32"/>
          <w:lang w:val="ru-RU"/>
        </w:rPr>
      </w:pPr>
      <w:r w:rsidRPr="00332240">
        <w:rPr>
          <w:rFonts w:eastAsia="Spectral"/>
          <w:bCs/>
          <w:color w:val="000000" w:themeColor="text1"/>
          <w:sz w:val="32"/>
          <w:szCs w:val="32"/>
          <w:lang w:val="ru-RU"/>
        </w:rPr>
        <w:t>-</w:t>
      </w:r>
      <w:r w:rsidR="00F2494C" w:rsidRPr="00332240">
        <w:rPr>
          <w:rFonts w:eastAsia="Spectral"/>
          <w:bCs/>
          <w:color w:val="000000" w:themeColor="text1"/>
          <w:sz w:val="32"/>
          <w:szCs w:val="32"/>
          <w:lang w:val="ru-RU"/>
        </w:rPr>
        <w:t xml:space="preserve"> </w:t>
      </w:r>
      <w:r w:rsidRPr="00332240">
        <w:rPr>
          <w:rFonts w:eastAsia="Spectral"/>
          <w:bCs/>
          <w:color w:val="000000" w:themeColor="text1"/>
          <w:sz w:val="32"/>
          <w:szCs w:val="32"/>
          <w:lang w:val="ru-RU"/>
        </w:rPr>
        <w:t>детям, оставшимся без попечения родителей</w:t>
      </w:r>
      <w:r w:rsidR="00F2494C" w:rsidRPr="00332240">
        <w:rPr>
          <w:rFonts w:eastAsia="Spectral"/>
          <w:bCs/>
          <w:color w:val="000000" w:themeColor="text1"/>
          <w:sz w:val="32"/>
          <w:szCs w:val="32"/>
          <w:lang w:val="ru-RU"/>
        </w:rPr>
        <w:t>,</w:t>
      </w:r>
      <w:r w:rsidRPr="00332240">
        <w:rPr>
          <w:rFonts w:eastAsia="Spectral"/>
          <w:bCs/>
          <w:color w:val="000000" w:themeColor="text1"/>
          <w:sz w:val="32"/>
          <w:szCs w:val="32"/>
          <w:lang w:val="ru-RU"/>
        </w:rPr>
        <w:t xml:space="preserve"> </w:t>
      </w:r>
      <w:r w:rsidR="00F2494C" w:rsidRPr="00332240">
        <w:rPr>
          <w:rFonts w:eastAsia="Spectral"/>
          <w:bCs/>
          <w:color w:val="000000" w:themeColor="text1"/>
          <w:sz w:val="32"/>
          <w:szCs w:val="32"/>
          <w:lang w:val="ru-RU"/>
        </w:rPr>
        <w:t>и одному сопровождающему</w:t>
      </w:r>
      <w:r w:rsidRPr="00332240">
        <w:rPr>
          <w:rFonts w:eastAsia="Spectral"/>
          <w:bCs/>
          <w:color w:val="000000" w:themeColor="text1"/>
          <w:sz w:val="32"/>
          <w:szCs w:val="32"/>
          <w:lang w:val="ru-RU"/>
        </w:rPr>
        <w:t>;</w:t>
      </w:r>
    </w:p>
    <w:p w:rsidR="00F2494C" w:rsidRPr="00332240" w:rsidRDefault="00F2494C" w:rsidP="00F2494C">
      <w:pPr>
        <w:pStyle w:val="a3"/>
        <w:spacing w:beforeAutospacing="0" w:afterAutospacing="0" w:line="12" w:lineRule="atLeast"/>
        <w:jc w:val="both"/>
        <w:rPr>
          <w:rFonts w:eastAsia="Spectral"/>
          <w:bCs/>
          <w:color w:val="000000" w:themeColor="text1"/>
          <w:sz w:val="32"/>
          <w:szCs w:val="32"/>
          <w:lang w:val="ru-RU"/>
        </w:rPr>
      </w:pPr>
      <w:r w:rsidRPr="00332240">
        <w:rPr>
          <w:rFonts w:eastAsia="Spectral"/>
          <w:bCs/>
          <w:color w:val="000000" w:themeColor="text1"/>
          <w:sz w:val="32"/>
          <w:szCs w:val="32"/>
          <w:lang w:val="ru-RU"/>
        </w:rPr>
        <w:t>- инвалидам боевых действий;</w:t>
      </w:r>
    </w:p>
    <w:p w:rsidR="00F2494C" w:rsidRPr="00332240" w:rsidRDefault="00F2494C" w:rsidP="00F2494C">
      <w:pPr>
        <w:pStyle w:val="a3"/>
        <w:spacing w:beforeAutospacing="0" w:afterAutospacing="0" w:line="12" w:lineRule="atLeast"/>
        <w:jc w:val="both"/>
        <w:rPr>
          <w:rFonts w:eastAsia="Spectral"/>
          <w:bCs/>
          <w:color w:val="000000" w:themeColor="text1"/>
          <w:sz w:val="32"/>
          <w:szCs w:val="32"/>
          <w:lang w:val="ru-RU"/>
        </w:rPr>
      </w:pPr>
      <w:r w:rsidRPr="00332240">
        <w:rPr>
          <w:rFonts w:eastAsia="Spectral"/>
          <w:bCs/>
          <w:color w:val="000000" w:themeColor="text1"/>
          <w:sz w:val="32"/>
          <w:szCs w:val="32"/>
          <w:lang w:val="ru-RU"/>
        </w:rPr>
        <w:t xml:space="preserve">- неработающим инвалидам </w:t>
      </w:r>
      <w:r w:rsidRPr="00332240">
        <w:rPr>
          <w:rFonts w:eastAsia="Spectral"/>
          <w:bCs/>
          <w:color w:val="000000" w:themeColor="text1"/>
          <w:sz w:val="32"/>
          <w:szCs w:val="32"/>
        </w:rPr>
        <w:t>I</w:t>
      </w:r>
      <w:r w:rsidRPr="00332240">
        <w:rPr>
          <w:rFonts w:eastAsia="Spectral"/>
          <w:bCs/>
          <w:color w:val="000000" w:themeColor="text1"/>
          <w:sz w:val="32"/>
          <w:szCs w:val="32"/>
          <w:lang w:val="ru-RU"/>
        </w:rPr>
        <w:t xml:space="preserve"> и </w:t>
      </w:r>
      <w:r w:rsidRPr="00332240">
        <w:rPr>
          <w:rFonts w:eastAsia="Spectral"/>
          <w:bCs/>
          <w:color w:val="000000" w:themeColor="text1"/>
          <w:sz w:val="32"/>
          <w:szCs w:val="32"/>
        </w:rPr>
        <w:t>II</w:t>
      </w:r>
      <w:r w:rsidRPr="00332240">
        <w:rPr>
          <w:rFonts w:eastAsia="Spectral"/>
          <w:bCs/>
          <w:color w:val="000000" w:themeColor="text1"/>
          <w:sz w:val="32"/>
          <w:szCs w:val="32"/>
          <w:lang w:val="ru-RU"/>
        </w:rPr>
        <w:t xml:space="preserve"> групп;</w:t>
      </w:r>
    </w:p>
    <w:p w:rsidR="00E81860" w:rsidRPr="00332240" w:rsidRDefault="007A4C9B" w:rsidP="00F2494C">
      <w:pPr>
        <w:pStyle w:val="a3"/>
        <w:spacing w:beforeAutospacing="0" w:afterAutospacing="0" w:line="12" w:lineRule="atLeast"/>
        <w:jc w:val="both"/>
        <w:rPr>
          <w:rFonts w:eastAsia="Spectral"/>
          <w:bCs/>
          <w:color w:val="000000" w:themeColor="text1"/>
          <w:sz w:val="32"/>
          <w:szCs w:val="32"/>
          <w:lang w:val="ru-RU"/>
        </w:rPr>
      </w:pPr>
      <w:r w:rsidRPr="00332240">
        <w:rPr>
          <w:rFonts w:eastAsia="Spectral"/>
          <w:bCs/>
          <w:color w:val="000000" w:themeColor="text1"/>
          <w:sz w:val="32"/>
          <w:szCs w:val="32"/>
          <w:lang w:val="ru-RU"/>
        </w:rPr>
        <w:t>-</w:t>
      </w:r>
      <w:r w:rsidR="00F2494C" w:rsidRPr="00332240">
        <w:rPr>
          <w:rFonts w:eastAsia="Spectral"/>
          <w:bCs/>
          <w:color w:val="000000" w:themeColor="text1"/>
          <w:sz w:val="32"/>
          <w:szCs w:val="32"/>
          <w:lang w:val="ru-RU"/>
        </w:rPr>
        <w:t xml:space="preserve"> </w:t>
      </w:r>
      <w:r w:rsidRPr="00332240">
        <w:rPr>
          <w:rFonts w:eastAsia="Spectral"/>
          <w:bCs/>
          <w:color w:val="000000" w:themeColor="text1"/>
          <w:sz w:val="32"/>
          <w:szCs w:val="32"/>
          <w:lang w:val="ru-RU"/>
        </w:rPr>
        <w:t xml:space="preserve">ветеранам и инвалидам Великой Отечественной войны и </w:t>
      </w:r>
      <w:r w:rsidR="00F2494C" w:rsidRPr="00332240">
        <w:rPr>
          <w:rFonts w:eastAsia="Spectral"/>
          <w:bCs/>
          <w:color w:val="000000" w:themeColor="text1"/>
          <w:sz w:val="32"/>
          <w:szCs w:val="32"/>
          <w:lang w:val="ru-RU"/>
        </w:rPr>
        <w:t>приравненным к ним</w:t>
      </w:r>
      <w:r w:rsidRPr="00332240">
        <w:rPr>
          <w:rFonts w:eastAsia="Spectral"/>
          <w:bCs/>
          <w:color w:val="000000" w:themeColor="text1"/>
          <w:sz w:val="32"/>
          <w:szCs w:val="32"/>
          <w:lang w:val="ru-RU"/>
        </w:rPr>
        <w:t xml:space="preserve"> гражданам;</w:t>
      </w:r>
    </w:p>
    <w:p w:rsidR="00332240" w:rsidRPr="00332240" w:rsidRDefault="00332240" w:rsidP="00332240">
      <w:pPr>
        <w:pStyle w:val="a3"/>
        <w:spacing w:beforeAutospacing="0" w:afterAutospacing="0" w:line="12" w:lineRule="atLeast"/>
        <w:jc w:val="both"/>
        <w:rPr>
          <w:rFonts w:eastAsia="Spectral"/>
          <w:bCs/>
          <w:color w:val="000000" w:themeColor="text1"/>
          <w:sz w:val="32"/>
          <w:szCs w:val="32"/>
          <w:lang w:val="ru-RU"/>
        </w:rPr>
      </w:pPr>
      <w:r w:rsidRPr="00332240">
        <w:rPr>
          <w:rFonts w:eastAsia="Spectral"/>
          <w:bCs/>
          <w:color w:val="000000" w:themeColor="text1"/>
          <w:sz w:val="32"/>
          <w:szCs w:val="32"/>
          <w:lang w:val="ru-RU"/>
        </w:rPr>
        <w:t>- детям и членам семей мобилизованных в рамках специальной военной операции, участникам специальной военной операции;</w:t>
      </w:r>
    </w:p>
    <w:p w:rsidR="00E81860" w:rsidRPr="00332240" w:rsidRDefault="007A4C9B" w:rsidP="00F2494C">
      <w:pPr>
        <w:pStyle w:val="a3"/>
        <w:spacing w:beforeAutospacing="0" w:afterAutospacing="0" w:line="12" w:lineRule="atLeast"/>
        <w:jc w:val="both"/>
        <w:rPr>
          <w:rFonts w:eastAsia="Spectral"/>
          <w:bCs/>
          <w:color w:val="000000" w:themeColor="text1"/>
          <w:sz w:val="32"/>
          <w:szCs w:val="32"/>
          <w:lang w:val="ru-RU"/>
        </w:rPr>
      </w:pPr>
      <w:r w:rsidRPr="00332240">
        <w:rPr>
          <w:rFonts w:eastAsia="Spectral"/>
          <w:bCs/>
          <w:color w:val="000000" w:themeColor="text1"/>
          <w:sz w:val="32"/>
          <w:szCs w:val="32"/>
          <w:lang w:val="ru-RU"/>
        </w:rPr>
        <w:t>- член</w:t>
      </w:r>
      <w:r w:rsidR="00332240" w:rsidRPr="00332240">
        <w:rPr>
          <w:rFonts w:eastAsia="Spectral"/>
          <w:bCs/>
          <w:color w:val="000000" w:themeColor="text1"/>
          <w:sz w:val="32"/>
          <w:szCs w:val="32"/>
          <w:lang w:val="ru-RU"/>
        </w:rPr>
        <w:t xml:space="preserve">ам </w:t>
      </w:r>
      <w:r w:rsidRPr="00332240">
        <w:rPr>
          <w:rFonts w:eastAsia="Spectral"/>
          <w:bCs/>
          <w:color w:val="000000" w:themeColor="text1"/>
          <w:sz w:val="32"/>
          <w:szCs w:val="32"/>
          <w:lang w:val="ru-RU"/>
        </w:rPr>
        <w:t>Общественного совета министерства культуры РФ</w:t>
      </w:r>
      <w:r w:rsidR="00332240" w:rsidRPr="00332240">
        <w:rPr>
          <w:rFonts w:eastAsia="Spectral"/>
          <w:bCs/>
          <w:color w:val="000000" w:themeColor="text1"/>
          <w:sz w:val="32"/>
          <w:szCs w:val="32"/>
          <w:lang w:val="ru-RU"/>
        </w:rPr>
        <w:t>;</w:t>
      </w:r>
    </w:p>
    <w:p w:rsidR="00332240" w:rsidRPr="00332240" w:rsidRDefault="00332240" w:rsidP="00F2494C">
      <w:pPr>
        <w:pStyle w:val="a3"/>
        <w:spacing w:beforeAutospacing="0" w:afterAutospacing="0" w:line="12" w:lineRule="atLeast"/>
        <w:jc w:val="both"/>
        <w:rPr>
          <w:rFonts w:eastAsia="Spectral"/>
          <w:bCs/>
          <w:color w:val="000000" w:themeColor="text1"/>
          <w:sz w:val="32"/>
          <w:szCs w:val="32"/>
          <w:lang w:val="ru-RU"/>
        </w:rPr>
      </w:pPr>
      <w:r w:rsidRPr="00332240">
        <w:rPr>
          <w:rFonts w:eastAsia="Spectral"/>
          <w:bCs/>
          <w:color w:val="000000" w:themeColor="text1"/>
          <w:sz w:val="32"/>
          <w:szCs w:val="32"/>
          <w:lang w:val="ru-RU"/>
        </w:rPr>
        <w:t>- людям старше 85 лет.</w:t>
      </w:r>
    </w:p>
    <w:p w:rsidR="00E81860" w:rsidRPr="00332240" w:rsidRDefault="00332240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 w:rsidRPr="00332240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Для получения льготы необходимо предоставить удостоверяющий документ.</w:t>
      </w:r>
    </w:p>
    <w:p w:rsidR="00332240" w:rsidRPr="00332240" w:rsidRDefault="00332240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</w:p>
    <w:p w:rsidR="00332240" w:rsidRPr="00332240" w:rsidRDefault="00332240" w:rsidP="00332240">
      <w:pPr>
        <w:jc w:val="center"/>
        <w:rPr>
          <w:rFonts w:ascii="Times New Roman" w:hAnsi="Times New Roman" w:cs="Times New Roman"/>
          <w:b/>
          <w:bCs/>
          <w:sz w:val="56"/>
          <w:szCs w:val="56"/>
          <w:lang w:val="ru-RU"/>
        </w:rPr>
      </w:pPr>
      <w:r w:rsidRPr="00332240">
        <w:rPr>
          <w:rFonts w:ascii="Times New Roman" w:hAnsi="Times New Roman" w:cs="Times New Roman"/>
          <w:b/>
          <w:bCs/>
          <w:sz w:val="56"/>
          <w:szCs w:val="56"/>
          <w:lang w:val="ru-RU"/>
        </w:rPr>
        <w:t xml:space="preserve">СКИДКА 50 % </w:t>
      </w:r>
    </w:p>
    <w:p w:rsidR="00332240" w:rsidRPr="00332240" w:rsidRDefault="00332240" w:rsidP="00332240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332240">
        <w:rPr>
          <w:rFonts w:ascii="Times New Roman" w:hAnsi="Times New Roman" w:cs="Times New Roman"/>
          <w:b/>
          <w:bCs/>
          <w:sz w:val="36"/>
          <w:szCs w:val="36"/>
          <w:lang w:val="ru-RU"/>
        </w:rPr>
        <w:t>ПРЕДОСТАВЛЯЕТСЯ СЛЕДУЮЩИМ КАТЕГОРИЯМ ГРАЖДАН:</w:t>
      </w:r>
    </w:p>
    <w:p w:rsidR="00332240" w:rsidRDefault="00332240" w:rsidP="00332240">
      <w:pPr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детям с 4-х лет и школьникам;</w:t>
      </w:r>
    </w:p>
    <w:p w:rsidR="00332240" w:rsidRDefault="00332240" w:rsidP="00332240">
      <w:pPr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- людям от 65 до 85 лет.</w:t>
      </w:r>
    </w:p>
    <w:p w:rsidR="00332240" w:rsidRPr="00332240" w:rsidRDefault="00332240" w:rsidP="00332240">
      <w:pPr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E81860" w:rsidRPr="00D040C1" w:rsidRDefault="00332240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D040C1">
        <w:rPr>
          <w:rFonts w:ascii="Times New Roman" w:hAnsi="Times New Roman" w:cs="Times New Roman"/>
          <w:b/>
          <w:bCs/>
          <w:sz w:val="36"/>
          <w:szCs w:val="36"/>
          <w:lang w:val="ru-RU"/>
        </w:rPr>
        <w:t>ЛЬГОТА НЕ РАСПРОСТРАНЯЕТСЯ НА ПОСЕЩЕНИЕ</w:t>
      </w:r>
      <w:r w:rsidR="007A4C9B" w:rsidRPr="00D040C1">
        <w:rPr>
          <w:rFonts w:ascii="Times New Roman" w:hAnsi="Times New Roman" w:cs="Times New Roman"/>
          <w:b/>
          <w:bCs/>
          <w:sz w:val="36"/>
          <w:szCs w:val="36"/>
          <w:lang w:val="ru-RU"/>
        </w:rPr>
        <w:t>:</w:t>
      </w:r>
      <w:bookmarkStart w:id="1" w:name="_GoBack"/>
      <w:bookmarkEnd w:id="1"/>
    </w:p>
    <w:p w:rsidR="00E81860" w:rsidRPr="00332240" w:rsidRDefault="00E81860">
      <w:pPr>
        <w:ind w:left="708" w:firstLine="708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E81860" w:rsidRDefault="007A4C9B" w:rsidP="00332240">
      <w:pPr>
        <w:jc w:val="both"/>
        <w:rPr>
          <w:rFonts w:ascii="Times New Roman" w:eastAsia="Spectral" w:hAnsi="Times New Roman" w:cs="Times New Roman"/>
          <w:bCs/>
          <w:color w:val="000000"/>
          <w:sz w:val="32"/>
          <w:szCs w:val="32"/>
          <w:lang w:val="ru-RU"/>
        </w:rPr>
      </w:pPr>
      <w:r w:rsidRPr="00332240">
        <w:rPr>
          <w:rFonts w:ascii="Times New Roman" w:eastAsia="Spectral" w:hAnsi="Times New Roman" w:cs="Times New Roman"/>
          <w:bCs/>
          <w:color w:val="000000"/>
          <w:sz w:val="32"/>
          <w:szCs w:val="32"/>
          <w:lang w:val="ru-RU"/>
        </w:rPr>
        <w:t>- гастрольных мероприятий</w:t>
      </w:r>
      <w:r w:rsidR="00332240">
        <w:rPr>
          <w:rFonts w:ascii="Times New Roman" w:eastAsia="Spectral" w:hAnsi="Times New Roman" w:cs="Times New Roman"/>
          <w:bCs/>
          <w:color w:val="000000"/>
          <w:sz w:val="32"/>
          <w:szCs w:val="32"/>
          <w:lang w:val="ru-RU"/>
        </w:rPr>
        <w:t xml:space="preserve"> звёзд российской эстрады</w:t>
      </w:r>
      <w:r w:rsidR="00D040C1">
        <w:rPr>
          <w:rFonts w:ascii="Times New Roman" w:eastAsia="Spectral" w:hAnsi="Times New Roman" w:cs="Times New Roman"/>
          <w:bCs/>
          <w:color w:val="000000"/>
          <w:sz w:val="32"/>
          <w:szCs w:val="32"/>
          <w:lang w:val="ru-RU"/>
        </w:rPr>
        <w:t xml:space="preserve"> и мероприятия, организованные партнерами Дворца культуры</w:t>
      </w:r>
      <w:r w:rsidR="00332240">
        <w:rPr>
          <w:rFonts w:ascii="Times New Roman" w:eastAsia="Spectral" w:hAnsi="Times New Roman" w:cs="Times New Roman"/>
          <w:bCs/>
          <w:color w:val="000000"/>
          <w:sz w:val="32"/>
          <w:szCs w:val="32"/>
          <w:lang w:val="ru-RU"/>
        </w:rPr>
        <w:t>;</w:t>
      </w:r>
    </w:p>
    <w:p w:rsidR="00332240" w:rsidRDefault="00332240" w:rsidP="00332240">
      <w:pPr>
        <w:jc w:val="both"/>
        <w:rPr>
          <w:rFonts w:ascii="Times New Roman" w:eastAsia="Spectral" w:hAnsi="Times New Roman" w:cs="Times New Roman"/>
          <w:bCs/>
          <w:color w:val="000000"/>
          <w:sz w:val="32"/>
          <w:szCs w:val="32"/>
          <w:lang w:val="ru-RU"/>
        </w:rPr>
      </w:pPr>
      <w:r>
        <w:rPr>
          <w:rFonts w:ascii="Times New Roman" w:eastAsia="Spectral" w:hAnsi="Times New Roman" w:cs="Times New Roman"/>
          <w:bCs/>
          <w:color w:val="000000"/>
          <w:sz w:val="32"/>
          <w:szCs w:val="32"/>
          <w:lang w:val="ru-RU"/>
        </w:rPr>
        <w:t>- игр Мурманской лиги КВН;</w:t>
      </w:r>
    </w:p>
    <w:p w:rsidR="00332240" w:rsidRDefault="00332240" w:rsidP="00332240">
      <w:pPr>
        <w:jc w:val="both"/>
        <w:rPr>
          <w:rFonts w:ascii="Times New Roman" w:eastAsia="Spectral" w:hAnsi="Times New Roman" w:cs="Times New Roman"/>
          <w:bCs/>
          <w:color w:val="000000"/>
          <w:sz w:val="32"/>
          <w:szCs w:val="32"/>
          <w:lang w:val="ru-RU"/>
        </w:rPr>
      </w:pPr>
      <w:r>
        <w:rPr>
          <w:rFonts w:ascii="Times New Roman" w:eastAsia="Spectral" w:hAnsi="Times New Roman" w:cs="Times New Roman"/>
          <w:bCs/>
          <w:color w:val="000000"/>
          <w:sz w:val="32"/>
          <w:szCs w:val="32"/>
          <w:lang w:val="ru-RU"/>
        </w:rPr>
        <w:t>- вечеров отдыха «Танцплощадка»;</w:t>
      </w:r>
    </w:p>
    <w:p w:rsidR="00332240" w:rsidRDefault="00332240" w:rsidP="00332240">
      <w:pPr>
        <w:jc w:val="both"/>
        <w:rPr>
          <w:rFonts w:ascii="Times New Roman" w:eastAsia="Spectral" w:hAnsi="Times New Roman" w:cs="Times New Roman"/>
          <w:bCs/>
          <w:color w:val="000000"/>
          <w:sz w:val="32"/>
          <w:szCs w:val="32"/>
          <w:lang w:val="ru-RU"/>
        </w:rPr>
      </w:pPr>
      <w:r>
        <w:rPr>
          <w:rFonts w:ascii="Times New Roman" w:eastAsia="Spectral" w:hAnsi="Times New Roman" w:cs="Times New Roman"/>
          <w:bCs/>
          <w:color w:val="000000"/>
          <w:sz w:val="32"/>
          <w:szCs w:val="32"/>
          <w:lang w:val="ru-RU"/>
        </w:rPr>
        <w:t xml:space="preserve">- </w:t>
      </w:r>
      <w:r w:rsidR="000E75F5">
        <w:rPr>
          <w:rFonts w:ascii="Times New Roman" w:eastAsia="Spectral" w:hAnsi="Times New Roman" w:cs="Times New Roman"/>
          <w:bCs/>
          <w:color w:val="000000"/>
          <w:sz w:val="32"/>
          <w:szCs w:val="32"/>
          <w:lang w:val="ru-RU"/>
        </w:rPr>
        <w:t xml:space="preserve">детских мероприятий в рамках </w:t>
      </w:r>
      <w:r>
        <w:rPr>
          <w:rFonts w:ascii="Times New Roman" w:eastAsia="Spectral" w:hAnsi="Times New Roman" w:cs="Times New Roman"/>
          <w:bCs/>
          <w:color w:val="000000"/>
          <w:sz w:val="32"/>
          <w:szCs w:val="32"/>
          <w:lang w:val="ru-RU"/>
        </w:rPr>
        <w:t>новогодн</w:t>
      </w:r>
      <w:r w:rsidR="000E75F5">
        <w:rPr>
          <w:rFonts w:ascii="Times New Roman" w:eastAsia="Spectral" w:hAnsi="Times New Roman" w:cs="Times New Roman"/>
          <w:bCs/>
          <w:color w:val="000000"/>
          <w:sz w:val="32"/>
          <w:szCs w:val="32"/>
          <w:lang w:val="ru-RU"/>
        </w:rPr>
        <w:t>ей компании и для оздоровительных лагерей</w:t>
      </w:r>
      <w:r>
        <w:rPr>
          <w:rFonts w:ascii="Times New Roman" w:eastAsia="Spectral" w:hAnsi="Times New Roman" w:cs="Times New Roman"/>
          <w:bCs/>
          <w:color w:val="000000"/>
          <w:sz w:val="32"/>
          <w:szCs w:val="32"/>
          <w:lang w:val="ru-RU"/>
        </w:rPr>
        <w:t>.</w:t>
      </w:r>
    </w:p>
    <w:p w:rsidR="000E75F5" w:rsidRPr="00332240" w:rsidRDefault="000E75F5" w:rsidP="00332240">
      <w:pPr>
        <w:jc w:val="both"/>
        <w:rPr>
          <w:rFonts w:ascii="Times New Roman" w:eastAsia="Spectral" w:hAnsi="Times New Roman" w:cs="Times New Roman"/>
          <w:bCs/>
          <w:color w:val="000000"/>
          <w:sz w:val="32"/>
          <w:szCs w:val="32"/>
          <w:lang w:val="ru-RU"/>
        </w:rPr>
      </w:pPr>
    </w:p>
    <w:p w:rsidR="000E75F5" w:rsidRPr="000E75F5" w:rsidRDefault="000E75F5" w:rsidP="000E75F5">
      <w:pPr>
        <w:jc w:val="center"/>
        <w:rPr>
          <w:rFonts w:ascii="Times New Roman" w:eastAsia="Spectral" w:hAnsi="Times New Roman" w:cs="Times New Roman"/>
          <w:b/>
          <w:bCs/>
          <w:i/>
          <w:color w:val="000000"/>
          <w:sz w:val="28"/>
          <w:szCs w:val="28"/>
          <w:lang w:val="ru-RU"/>
        </w:rPr>
      </w:pPr>
      <w:r w:rsidRPr="000E75F5">
        <w:rPr>
          <w:rFonts w:ascii="Times New Roman" w:eastAsia="Spectral" w:hAnsi="Times New Roman" w:cs="Times New Roman"/>
          <w:b/>
          <w:bCs/>
          <w:i/>
          <w:color w:val="000000"/>
          <w:sz w:val="28"/>
          <w:szCs w:val="28"/>
          <w:lang w:val="ru-RU"/>
        </w:rPr>
        <w:t xml:space="preserve">Посетителям, не вошедшим в вышеперечисленный список, </w:t>
      </w:r>
    </w:p>
    <w:p w:rsidR="00E81860" w:rsidRPr="000E75F5" w:rsidRDefault="000E75F5" w:rsidP="000E75F5">
      <w:pPr>
        <w:jc w:val="center"/>
        <w:rPr>
          <w:rFonts w:ascii="Times New Roman" w:eastAsia="Spectral" w:hAnsi="Times New Roman" w:cs="Times New Roman"/>
          <w:b/>
          <w:bCs/>
          <w:i/>
          <w:color w:val="000000"/>
          <w:sz w:val="28"/>
          <w:szCs w:val="28"/>
          <w:lang w:val="ru-RU"/>
        </w:rPr>
      </w:pPr>
      <w:r w:rsidRPr="000E75F5">
        <w:rPr>
          <w:rFonts w:ascii="Times New Roman" w:eastAsia="Spectral" w:hAnsi="Times New Roman" w:cs="Times New Roman"/>
          <w:b/>
          <w:bCs/>
          <w:i/>
          <w:color w:val="000000"/>
          <w:sz w:val="28"/>
          <w:szCs w:val="28"/>
          <w:lang w:val="ru-RU"/>
        </w:rPr>
        <w:t>предоставляется скидка 5 % при предъявлении единой карты жителя (ЕКЖ).</w:t>
      </w:r>
    </w:p>
    <w:sectPr w:rsidR="00E81860" w:rsidRPr="000E75F5" w:rsidSect="000E75F5">
      <w:pgSz w:w="11906" w:h="16838"/>
      <w:pgMar w:top="398" w:right="282" w:bottom="0" w:left="6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pectral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3866A1"/>
    <w:rsid w:val="000E75F5"/>
    <w:rsid w:val="00332240"/>
    <w:rsid w:val="007A4C9B"/>
    <w:rsid w:val="00D040C1"/>
    <w:rsid w:val="00E81860"/>
    <w:rsid w:val="00F2494C"/>
    <w:rsid w:val="3A38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2240"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pPr>
      <w:spacing w:beforeAutospacing="1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4">
    <w:name w:val="Balloon Text"/>
    <w:basedOn w:val="a"/>
    <w:link w:val="a5"/>
    <w:rsid w:val="000E75F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0E75F5"/>
    <w:rPr>
      <w:rFonts w:ascii="Segoe UI" w:hAnsi="Segoe UI" w:cs="Segoe UI"/>
      <w:sz w:val="18"/>
      <w:szCs w:val="18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2240"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pPr>
      <w:spacing w:beforeAutospacing="1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4">
    <w:name w:val="Balloon Text"/>
    <w:basedOn w:val="a"/>
    <w:link w:val="a5"/>
    <w:rsid w:val="000E75F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0E75F5"/>
    <w:rPr>
      <w:rFonts w:ascii="Segoe UI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4</cp:revision>
  <cp:lastPrinted>2024-12-21T10:48:00Z</cp:lastPrinted>
  <dcterms:created xsi:type="dcterms:W3CDTF">2024-12-16T14:55:00Z</dcterms:created>
  <dcterms:modified xsi:type="dcterms:W3CDTF">2024-12-21T10:48:00Z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EADF1824A9EC4E5EB106F351A557CCF4_11</vt:lpwstr>
  </property>
</Properties>
</file>